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1A" w:rsidRDefault="007B041A" w:rsidP="007B041A">
      <w:pPr>
        <w:jc w:val="right"/>
      </w:pPr>
      <w:r>
        <w:t>13 de marzo del 2020: Información sobre el coronavirus (Cierre del Distrito)</w:t>
      </w:r>
    </w:p>
    <w:p w:rsidR="007B041A" w:rsidRDefault="007B041A" w:rsidP="00580E25"/>
    <w:p w:rsidR="00580E25" w:rsidRDefault="00580E25" w:rsidP="00580E25">
      <w:r>
        <w:t>Estimad</w:t>
      </w:r>
      <w:r w:rsidR="007B041A">
        <w:t>o personal y familias del AUHSD,</w:t>
      </w:r>
    </w:p>
    <w:p w:rsidR="00580E25" w:rsidRDefault="00580E25" w:rsidP="00580E25"/>
    <w:p w:rsidR="007B041A" w:rsidRDefault="007B041A" w:rsidP="007B041A">
      <w:r>
        <w:t>Después de una larga y cuidadosa deliberación, y por una abundancia de precauciones, hemos decidido cerrar las escuelas al alumnado durante 2 semanas a partir del lunes 16 de marzo y hasta el final de las vacaciones de primavera programadas regularmente (viernes 27 de marzo). Todo el personal seguirá trabajando el lunes (3/16) y el martes (3/17), durante este tiempo estaremos preparando y capacitándonos en cómo instruir y apoyar la salud de la comunidad durante esta pandemia. Dado a los rápidos cambios de esta situación, podríamos requerir que el personal se presente durante días adicionales.</w:t>
      </w:r>
    </w:p>
    <w:p w:rsidR="007B041A" w:rsidRDefault="007B041A" w:rsidP="007B041A"/>
    <w:p w:rsidR="007B041A" w:rsidRDefault="005D3AC1" w:rsidP="007B041A">
      <w:r w:rsidRPr="005D3AC1">
        <w:t>Para ser claros, nos mantenemos seguros y no hay ningún caso presunto o confirmado de coronavirus (COVID-19) relacionado con nuestro Distrito.</w:t>
      </w:r>
    </w:p>
    <w:p w:rsidR="005D3AC1" w:rsidRDefault="005D3AC1" w:rsidP="007B041A"/>
    <w:p w:rsidR="005D3AC1" w:rsidRDefault="005D3AC1" w:rsidP="007B041A">
      <w:r w:rsidRPr="005D3AC1">
        <w:t>Las escuelas son un servicio esencial y crucial para nuestras comunidades. Nos enfrentamos a una crisis sanitaria sin precedentes en nuestra comunidad e información nueva está surgiendo rápidamente. Es probable que nuestra comunidad observe muchos más casos de COVID-19 en las próximas semanas y meses por lo que se requerirá una respuesta mesurada y continua.</w:t>
      </w:r>
    </w:p>
    <w:p w:rsidR="005D3AC1" w:rsidRDefault="005D3AC1" w:rsidP="007B041A"/>
    <w:p w:rsidR="005D3AC1" w:rsidRDefault="009212D4" w:rsidP="007B041A">
      <w:r w:rsidRPr="009212D4">
        <w:t>Estamos analizando con nuestros colaboradores que podemos hacer para apoyar a nuestro alumnado y a las familias durante este difícil momento. Estaremos estableciendo formas de continuar proporcionando alimentos a nuestros alumnos que dependen de ellos. Estamos evaluando qué opciones de guardería podemos ofrecer a las familias en las próximas dos semanas durante este cierre imprevisto.</w:t>
      </w:r>
    </w:p>
    <w:p w:rsidR="009212D4" w:rsidRDefault="009212D4" w:rsidP="007B041A"/>
    <w:p w:rsidR="009212D4" w:rsidRDefault="002D0301" w:rsidP="007B041A">
      <w:r w:rsidRPr="002D0301">
        <w:rPr>
          <w:b/>
        </w:rPr>
        <w:t xml:space="preserve">Los alumnos deben quedarse en casa y minimizar el contacto social lo mayor posible para mantener a salvo a </w:t>
      </w:r>
      <w:r w:rsidR="00956998">
        <w:rPr>
          <w:b/>
        </w:rPr>
        <w:t xml:space="preserve">las personas que proporcionan cuidado </w:t>
      </w:r>
      <w:r w:rsidRPr="002D0301">
        <w:rPr>
          <w:b/>
        </w:rPr>
        <w:t>y a adultos en la familia.</w:t>
      </w:r>
      <w:r w:rsidRPr="002D0301">
        <w:t xml:space="preserve"> No se ha demostrado que los </w:t>
      </w:r>
      <w:r w:rsidR="0099149D">
        <w:t xml:space="preserve">niños </w:t>
      </w:r>
      <w:r w:rsidRPr="002D0301">
        <w:t xml:space="preserve">sean un grupo de alto riesgo de contraer una enfermedad grave por este virus. Sin embargo, pueden transmitir el virus a los más vulnerables. Los funcionarios de salud pública recomiendan que las familias hagan arreglos para el cuidado de </w:t>
      </w:r>
      <w:r w:rsidR="0099149D">
        <w:t>niños</w:t>
      </w:r>
      <w:r w:rsidRPr="002D0301">
        <w:t xml:space="preserve"> durante el cierre, </w:t>
      </w:r>
      <w:r w:rsidRPr="002D0301">
        <w:rPr>
          <w:b/>
        </w:rPr>
        <w:t xml:space="preserve">para evitar dejar a los </w:t>
      </w:r>
      <w:r w:rsidR="0099149D">
        <w:rPr>
          <w:b/>
        </w:rPr>
        <w:t>niños</w:t>
      </w:r>
      <w:r w:rsidRPr="002D0301">
        <w:rPr>
          <w:b/>
        </w:rPr>
        <w:t xml:space="preserve"> con personas mayores que son más vulnerables al impacto del virus.</w:t>
      </w:r>
    </w:p>
    <w:p w:rsidR="002D0301" w:rsidRDefault="002D0301" w:rsidP="007B041A"/>
    <w:p w:rsidR="002D0301" w:rsidRDefault="00834EDB" w:rsidP="007B041A">
      <w:r w:rsidRPr="00834EDB">
        <w:t xml:space="preserve">Como padres y </w:t>
      </w:r>
      <w:r w:rsidR="00956998">
        <w:t>personas que proporcionan cuidado</w:t>
      </w:r>
      <w:r w:rsidRPr="00834EDB">
        <w:t xml:space="preserve">, ustedes son los primeros maestros de sus hijos y los más influyentes. Los avances en relación con COVID-19 pueden ser abrumadores, especialmente para los </w:t>
      </w:r>
      <w:r w:rsidR="0099149D">
        <w:t>niños</w:t>
      </w:r>
      <w:r w:rsidRPr="00834EDB">
        <w:t xml:space="preserve">. Los padres y </w:t>
      </w:r>
      <w:r w:rsidR="00956998">
        <w:t>las personas que proporcionan cuidado</w:t>
      </w:r>
      <w:bookmarkStart w:id="0" w:name="_GoBack"/>
      <w:bookmarkEnd w:id="0"/>
      <w:r w:rsidRPr="00834EDB">
        <w:t xml:space="preserve"> pueden ayudar a los niños a comprender mejor la situación analizando las preguntas y preocupaciones de los niños.</w:t>
      </w:r>
    </w:p>
    <w:p w:rsidR="00834EDB" w:rsidRDefault="00834EDB" w:rsidP="007B041A"/>
    <w:p w:rsidR="00834EDB" w:rsidRDefault="00BF4C32" w:rsidP="007B041A">
      <w:r w:rsidRPr="00BF4C32">
        <w:t>Continuaremos informándoles por correo electrónico, mensajes de texto y llamadas telefónicas para compartir información más detallada lo antes posible acerca de cómo las familias pueden apoyar el aprendizaje de los alumnos durante los cierres de las escuelas. Por favor, consulte nuestra página de Internet y nuestra página de Facebook para enterarse de las novedades más recientes.</w:t>
      </w:r>
    </w:p>
    <w:p w:rsidR="00DD13D3" w:rsidRDefault="00DD13D3" w:rsidP="007B041A"/>
    <w:p w:rsidR="00DD13D3" w:rsidRDefault="00DD13D3" w:rsidP="007B041A">
      <w:r w:rsidRPr="00DD13D3">
        <w:t>Gracias por su confianza mientras continuamos tomando decisiones que conciernen la salud de nuestro alumnado, personal y la comunidad.</w:t>
      </w:r>
    </w:p>
    <w:p w:rsidR="00DD13D3" w:rsidRDefault="00DD13D3" w:rsidP="007B041A"/>
    <w:p w:rsidR="00DD13D3" w:rsidRDefault="00DD13D3" w:rsidP="007B041A"/>
    <w:p w:rsidR="00DD13D3" w:rsidRDefault="00DD13D3" w:rsidP="007B041A">
      <w:pPr>
        <w:sectPr w:rsidR="00DD13D3" w:rsidSect="007B041A">
          <w:headerReference w:type="default" r:id="rId7"/>
          <w:pgSz w:w="12240" w:h="15840" w:code="1"/>
          <w:pgMar w:top="2160" w:right="1440" w:bottom="720" w:left="1440" w:header="432" w:footer="720" w:gutter="0"/>
          <w:cols w:space="720"/>
          <w:docGrid w:linePitch="360"/>
        </w:sectPr>
      </w:pPr>
      <w:r>
        <w:t xml:space="preserve">Atentamente, </w:t>
      </w:r>
    </w:p>
    <w:p w:rsidR="00DD13D3" w:rsidRDefault="00DD13D3" w:rsidP="007B041A"/>
    <w:p w:rsidR="00DD13D3" w:rsidRDefault="00DD13D3" w:rsidP="007B041A"/>
    <w:p w:rsidR="00DD13D3" w:rsidRDefault="00DD13D3" w:rsidP="007B041A"/>
    <w:p w:rsidR="00DD13D3" w:rsidRDefault="00DD13D3" w:rsidP="007B041A">
      <w:r>
        <w:t>Michael B. Matsuda</w:t>
      </w:r>
    </w:p>
    <w:p w:rsidR="00DD13D3" w:rsidRDefault="00DD13D3" w:rsidP="007B041A">
      <w:r>
        <w:t>Distrito Unido de Escuelas Secundarias de Anaheim</w:t>
      </w:r>
    </w:p>
    <w:sectPr w:rsidR="00DD13D3" w:rsidSect="00DD13D3">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E25" w:rsidRDefault="00580E25" w:rsidP="00580E25">
      <w:r>
        <w:separator/>
      </w:r>
    </w:p>
  </w:endnote>
  <w:endnote w:type="continuationSeparator" w:id="0">
    <w:p w:rsidR="00580E25" w:rsidRDefault="00580E25" w:rsidP="0058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E25" w:rsidRDefault="00580E25" w:rsidP="00580E25">
      <w:r>
        <w:separator/>
      </w:r>
    </w:p>
  </w:footnote>
  <w:footnote w:type="continuationSeparator" w:id="0">
    <w:p w:rsidR="00580E25" w:rsidRDefault="00580E25" w:rsidP="0058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1A" w:rsidRDefault="007B041A" w:rsidP="007B041A">
    <w:pPr>
      <w:pStyle w:val="Header"/>
      <w:tabs>
        <w:tab w:val="clear" w:pos="4680"/>
        <w:tab w:val="clear" w:pos="9360"/>
      </w:tabs>
      <w:jc w:val="center"/>
    </w:pPr>
    <w:r>
      <w:rPr>
        <w:noProof/>
        <w:lang w:val="en-US"/>
      </w:rPr>
      <w:drawing>
        <wp:inline distT="0" distB="0" distL="0" distR="0" wp14:anchorId="7418553C" wp14:editId="648ACDD7">
          <wp:extent cx="4357346" cy="8477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limited You (sp).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358640" cy="8479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3D3" w:rsidRPr="00DD13D3" w:rsidRDefault="00DD13D3" w:rsidP="00DD13D3">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E0C8F"/>
    <w:multiLevelType w:val="hybridMultilevel"/>
    <w:tmpl w:val="081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94C8C"/>
    <w:multiLevelType w:val="hybridMultilevel"/>
    <w:tmpl w:val="A2949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EF5575E"/>
    <w:multiLevelType w:val="hybridMultilevel"/>
    <w:tmpl w:val="FA9E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4"/>
  <w:drawingGridVerticalSpacing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25"/>
    <w:rsid w:val="00061B30"/>
    <w:rsid w:val="00086387"/>
    <w:rsid w:val="0023501D"/>
    <w:rsid w:val="00246179"/>
    <w:rsid w:val="002D0301"/>
    <w:rsid w:val="002D557D"/>
    <w:rsid w:val="003B418E"/>
    <w:rsid w:val="00521325"/>
    <w:rsid w:val="00574148"/>
    <w:rsid w:val="00580E25"/>
    <w:rsid w:val="005B1A2E"/>
    <w:rsid w:val="005D3AC1"/>
    <w:rsid w:val="00741337"/>
    <w:rsid w:val="007B041A"/>
    <w:rsid w:val="007B63C8"/>
    <w:rsid w:val="007E0AB8"/>
    <w:rsid w:val="007E26F1"/>
    <w:rsid w:val="00834EDB"/>
    <w:rsid w:val="008B4326"/>
    <w:rsid w:val="009212D4"/>
    <w:rsid w:val="00956998"/>
    <w:rsid w:val="00962B6E"/>
    <w:rsid w:val="00984E84"/>
    <w:rsid w:val="0099149D"/>
    <w:rsid w:val="00996BA3"/>
    <w:rsid w:val="009D271E"/>
    <w:rsid w:val="00A24596"/>
    <w:rsid w:val="00A35D33"/>
    <w:rsid w:val="00B42925"/>
    <w:rsid w:val="00B5764F"/>
    <w:rsid w:val="00BB3EF7"/>
    <w:rsid w:val="00BC184B"/>
    <w:rsid w:val="00BF4C32"/>
    <w:rsid w:val="00C1615D"/>
    <w:rsid w:val="00D564BD"/>
    <w:rsid w:val="00DD13D3"/>
    <w:rsid w:val="00DE0207"/>
    <w:rsid w:val="00E841FB"/>
    <w:rsid w:val="00E941DF"/>
    <w:rsid w:val="00F95AB0"/>
    <w:rsid w:val="00FC5E87"/>
    <w:rsid w:val="00FE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23C36"/>
  <w15:chartTrackingRefBased/>
  <w15:docId w15:val="{D5554DFE-33FE-4588-B657-5DE04C8A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25"/>
    <w:pPr>
      <w:tabs>
        <w:tab w:val="center" w:pos="4680"/>
        <w:tab w:val="right" w:pos="9360"/>
      </w:tabs>
    </w:pPr>
  </w:style>
  <w:style w:type="character" w:customStyle="1" w:styleId="HeaderChar">
    <w:name w:val="Header Char"/>
    <w:basedOn w:val="DefaultParagraphFont"/>
    <w:link w:val="Header"/>
    <w:uiPriority w:val="99"/>
    <w:rsid w:val="00580E25"/>
    <w:rPr>
      <w:lang w:val="es-ES_tradnl"/>
    </w:rPr>
  </w:style>
  <w:style w:type="paragraph" w:styleId="Footer">
    <w:name w:val="footer"/>
    <w:basedOn w:val="Normal"/>
    <w:link w:val="FooterChar"/>
    <w:uiPriority w:val="99"/>
    <w:unhideWhenUsed/>
    <w:rsid w:val="00580E25"/>
    <w:pPr>
      <w:tabs>
        <w:tab w:val="center" w:pos="4680"/>
        <w:tab w:val="right" w:pos="9360"/>
      </w:tabs>
    </w:pPr>
  </w:style>
  <w:style w:type="character" w:customStyle="1" w:styleId="FooterChar">
    <w:name w:val="Footer Char"/>
    <w:basedOn w:val="DefaultParagraphFont"/>
    <w:link w:val="Footer"/>
    <w:uiPriority w:val="99"/>
    <w:rsid w:val="00580E25"/>
    <w:rPr>
      <w:lang w:val="es-ES_tradnl"/>
    </w:rPr>
  </w:style>
  <w:style w:type="paragraph" w:styleId="ListParagraph">
    <w:name w:val="List Paragraph"/>
    <w:basedOn w:val="Normal"/>
    <w:uiPriority w:val="34"/>
    <w:qFormat/>
    <w:rsid w:val="00A35D33"/>
    <w:pPr>
      <w:ind w:left="720"/>
      <w:contextualSpacing/>
    </w:pPr>
  </w:style>
  <w:style w:type="character" w:styleId="Hyperlink">
    <w:name w:val="Hyperlink"/>
    <w:basedOn w:val="DefaultParagraphFont"/>
    <w:uiPriority w:val="99"/>
    <w:unhideWhenUsed/>
    <w:rsid w:val="00BB3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AUHSD</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Villasenor, Jesus</dc:creator>
  <cp:keywords/>
  <dc:description/>
  <cp:lastModifiedBy>Villasenor, Jesus</cp:lastModifiedBy>
  <cp:revision>11</cp:revision>
  <cp:lastPrinted>2020-03-12T21:37:00Z</cp:lastPrinted>
  <dcterms:created xsi:type="dcterms:W3CDTF">2020-03-13T20:23:00Z</dcterms:created>
  <dcterms:modified xsi:type="dcterms:W3CDTF">2020-03-13T21:51:00Z</dcterms:modified>
</cp:coreProperties>
</file>